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48" w:rsidRPr="003330ED" w:rsidRDefault="003330ED" w:rsidP="003330ED">
      <w:pPr>
        <w:jc w:val="center"/>
        <w:rPr>
          <w:sz w:val="28"/>
        </w:rPr>
      </w:pPr>
      <w:r w:rsidRPr="003330ED">
        <w:rPr>
          <w:sz w:val="28"/>
        </w:rPr>
        <w:t>AP Government</w:t>
      </w:r>
    </w:p>
    <w:p w:rsidR="003330ED" w:rsidRDefault="006A6578" w:rsidP="003330ED">
      <w:pPr>
        <w:jc w:val="center"/>
        <w:rPr>
          <w:sz w:val="28"/>
        </w:rPr>
      </w:pPr>
      <w:r>
        <w:rPr>
          <w:sz w:val="28"/>
        </w:rPr>
        <w:t>Civil Liberties</w:t>
      </w:r>
      <w:r w:rsidR="003330ED" w:rsidRPr="003330ED">
        <w:rPr>
          <w:sz w:val="28"/>
        </w:rPr>
        <w:t xml:space="preserve"> Study Guide</w:t>
      </w:r>
    </w:p>
    <w:p w:rsidR="00222231" w:rsidRDefault="00222231" w:rsidP="003330ED">
      <w:pPr>
        <w:jc w:val="center"/>
        <w:rPr>
          <w:sz w:val="28"/>
        </w:rPr>
      </w:pPr>
    </w:p>
    <w:p w:rsidR="006A6578" w:rsidRPr="00D60011" w:rsidRDefault="006A6578" w:rsidP="00D600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60011">
        <w:rPr>
          <w:rFonts w:ascii="Times New Roman" w:hAnsi="Times New Roman" w:cs="Times New Roman"/>
        </w:rPr>
        <w:t>When referring to selective incorporation we are speaking of what?</w:t>
      </w:r>
    </w:p>
    <w:p w:rsidR="006A6578" w:rsidRPr="00D60011" w:rsidRDefault="006A6578" w:rsidP="00D600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60011">
        <w:rPr>
          <w:rFonts w:ascii="Times New Roman" w:hAnsi="Times New Roman" w:cs="Times New Roman"/>
        </w:rPr>
        <w:t>What is the Bill of Rights, what does it protect, and does it apply to state governments?</w:t>
      </w:r>
    </w:p>
    <w:p w:rsidR="006A6578" w:rsidRPr="00D60011" w:rsidRDefault="006A6578" w:rsidP="00D600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60011">
        <w:rPr>
          <w:rFonts w:ascii="Times New Roman" w:hAnsi="Times New Roman" w:cs="Times New Roman"/>
        </w:rPr>
        <w:t>What forms of speech are non-protected? What do we mean by “non-protected”?</w:t>
      </w:r>
    </w:p>
    <w:p w:rsidR="006A6578" w:rsidRPr="00D60011" w:rsidRDefault="006A6578" w:rsidP="00D600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60011">
        <w:rPr>
          <w:rFonts w:ascii="Times New Roman" w:hAnsi="Times New Roman" w:cs="Times New Roman"/>
        </w:rPr>
        <w:t xml:space="preserve">In the First Amendment there are two important clauses. What are they?  What are some of the tests and cases that came from them? </w:t>
      </w:r>
    </w:p>
    <w:p w:rsidR="0034487D" w:rsidRPr="00D60011" w:rsidRDefault="0034487D" w:rsidP="0034487D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Cambria" w:hAnsi="Times New Roman" w:cs="Times New Roman"/>
          <w:color w:val="000000"/>
        </w:rPr>
      </w:pPr>
      <w:r w:rsidRPr="00D60011">
        <w:rPr>
          <w:rFonts w:ascii="Times New Roman" w:eastAsia="Cambria" w:hAnsi="Times New Roman" w:cs="Times New Roman"/>
          <w:color w:val="000000"/>
        </w:rPr>
        <w:t>How does the Constitution protect the rights of free assembly? Does the right to peaceful assembly include the right to deliberately but non-violently break the law?</w:t>
      </w:r>
    </w:p>
    <w:p w:rsidR="006A6578" w:rsidRPr="00D60011" w:rsidRDefault="006A6578" w:rsidP="00D600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60011">
        <w:rPr>
          <w:rFonts w:ascii="Times New Roman" w:hAnsi="Times New Roman" w:cs="Times New Roman"/>
        </w:rPr>
        <w:t>Identify prior restraint.</w:t>
      </w:r>
      <w:bookmarkStart w:id="0" w:name="_GoBack"/>
      <w:bookmarkEnd w:id="0"/>
    </w:p>
    <w:p w:rsidR="0034487D" w:rsidRPr="00D60011" w:rsidRDefault="0034487D" w:rsidP="0034487D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</w:rPr>
      </w:pPr>
      <w:r w:rsidRPr="00D60011">
        <w:rPr>
          <w:rFonts w:ascii="Times New Roman" w:hAnsi="Times New Roman" w:cs="Times New Roman"/>
        </w:rPr>
        <w:t>What are the rights of a criminal suspect? What are some of the requirements that the police must meet to make sure these rights are not violated?</w:t>
      </w:r>
    </w:p>
    <w:p w:rsidR="00875515" w:rsidRPr="0034487D" w:rsidRDefault="00875515" w:rsidP="0087551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Cambria" w:hAnsi="Times New Roman" w:cs="Times New Roman"/>
          <w:color w:val="000000"/>
        </w:rPr>
      </w:pPr>
      <w:r w:rsidRPr="0034487D">
        <w:rPr>
          <w:rFonts w:ascii="Times New Roman" w:hAnsi="Times New Roman" w:cs="Times New Roman"/>
        </w:rPr>
        <w:t xml:space="preserve">Explain the difference between substantive due process and procedural due process.  How does </w:t>
      </w:r>
      <w:r>
        <w:rPr>
          <w:rFonts w:ascii="Times New Roman" w:hAnsi="Times New Roman" w:cs="Times New Roman"/>
        </w:rPr>
        <w:t>pr</w:t>
      </w:r>
      <w:r w:rsidRPr="0034487D">
        <w:rPr>
          <w:rFonts w:ascii="Times New Roman" w:eastAsia="Cambria" w:hAnsi="Times New Roman" w:cs="Times New Roman"/>
          <w:color w:val="000000"/>
        </w:rPr>
        <w:t>ocedural due process</w:t>
      </w:r>
      <w:r>
        <w:rPr>
          <w:rFonts w:ascii="Times New Roman" w:eastAsia="Cambria" w:hAnsi="Times New Roman" w:cs="Times New Roman"/>
          <w:color w:val="000000"/>
        </w:rPr>
        <w:t xml:space="preserve"> affect the development and enforcement of laws? </w:t>
      </w:r>
    </w:p>
    <w:p w:rsidR="00D60011" w:rsidRPr="00D60011" w:rsidRDefault="00D60011" w:rsidP="00D600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60011">
        <w:rPr>
          <w:rFonts w:ascii="Times New Roman" w:hAnsi="Times New Roman" w:cs="Times New Roman"/>
        </w:rPr>
        <w:t>How do privacy rights extend to sexual orientation?</w:t>
      </w:r>
    </w:p>
    <w:p w:rsidR="00D60011" w:rsidRDefault="00D60011" w:rsidP="00D60011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</w:rPr>
      </w:pPr>
    </w:p>
    <w:p w:rsidR="00D60011" w:rsidRPr="00D60011" w:rsidRDefault="00D60011" w:rsidP="00D60011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mbria" w:hAnsi="Times New Roman" w:cs="Times New Roman"/>
          <w:color w:val="000000"/>
        </w:rPr>
      </w:pPr>
    </w:p>
    <w:p w:rsidR="006A6578" w:rsidRPr="006A6578" w:rsidRDefault="006A6578" w:rsidP="006A6578">
      <w:pPr>
        <w:rPr>
          <w:rFonts w:ascii="Times New Roman" w:hAnsi="Times New Roman" w:cs="Times New Roman"/>
        </w:rPr>
      </w:pPr>
    </w:p>
    <w:sectPr w:rsidR="006A6578" w:rsidRPr="006A6578" w:rsidSect="0014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6A9"/>
    <w:multiLevelType w:val="hybridMultilevel"/>
    <w:tmpl w:val="61B84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B4D"/>
    <w:multiLevelType w:val="hybridMultilevel"/>
    <w:tmpl w:val="8788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B44C6"/>
    <w:multiLevelType w:val="hybridMultilevel"/>
    <w:tmpl w:val="F13299EC"/>
    <w:lvl w:ilvl="0" w:tplc="62FE16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92C"/>
    <w:rsid w:val="00075E48"/>
    <w:rsid w:val="0014081B"/>
    <w:rsid w:val="001B2EFC"/>
    <w:rsid w:val="00222231"/>
    <w:rsid w:val="00283622"/>
    <w:rsid w:val="002B50EB"/>
    <w:rsid w:val="003330ED"/>
    <w:rsid w:val="0034487D"/>
    <w:rsid w:val="004D492C"/>
    <w:rsid w:val="004F6491"/>
    <w:rsid w:val="00663BEA"/>
    <w:rsid w:val="006A6578"/>
    <w:rsid w:val="00793581"/>
    <w:rsid w:val="00875515"/>
    <w:rsid w:val="0090220D"/>
    <w:rsid w:val="009412C5"/>
    <w:rsid w:val="00A40B3F"/>
    <w:rsid w:val="00B24F4D"/>
    <w:rsid w:val="00BF003D"/>
    <w:rsid w:val="00BF3528"/>
    <w:rsid w:val="00C527E4"/>
    <w:rsid w:val="00C70FD9"/>
    <w:rsid w:val="00D26B5F"/>
    <w:rsid w:val="00D60011"/>
    <w:rsid w:val="00F8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330ED"/>
    <w:pPr>
      <w:widowControl w:val="0"/>
      <w:tabs>
        <w:tab w:val="left" w:pos="0"/>
        <w:tab w:val="left" w:pos="360"/>
      </w:tabs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Cambria" w:hAnsi="TimesNewRomanPS" w:cs="Times New Roman PS MT"/>
      <w:color w:val="000000"/>
    </w:rPr>
  </w:style>
  <w:style w:type="paragraph" w:styleId="ListParagraph">
    <w:name w:val="List Paragraph"/>
    <w:basedOn w:val="Normal"/>
    <w:uiPriority w:val="34"/>
    <w:qFormat/>
    <w:rsid w:val="0094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330ED"/>
    <w:pPr>
      <w:widowControl w:val="0"/>
      <w:tabs>
        <w:tab w:val="left" w:pos="0"/>
        <w:tab w:val="left" w:pos="360"/>
      </w:tabs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NewRomanPS" w:eastAsia="Cambria" w:hAnsi="TimesNewRomanPS" w:cs="Times New Roman PS M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WLHSBaseball</dc:creator>
  <cp:keywords/>
  <dc:description/>
  <cp:lastModifiedBy>AllanChapman</cp:lastModifiedBy>
  <cp:revision>2</cp:revision>
  <dcterms:created xsi:type="dcterms:W3CDTF">2012-02-10T16:03:00Z</dcterms:created>
  <dcterms:modified xsi:type="dcterms:W3CDTF">2012-02-10T16:03:00Z</dcterms:modified>
</cp:coreProperties>
</file>